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A87" w:rsidRDefault="00426A87" w:rsidP="00426A8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Lucida Sans Unicode" w:eastAsia="Times New Roman" w:hAnsi="Lucida Sans Unicode" w:cs="Lucida Sans Unicode"/>
          <w:b/>
          <w:bCs/>
          <w:color w:val="993399"/>
          <w:sz w:val="21"/>
          <w:szCs w:val="21"/>
          <w:lang w:eastAsia="ru-RU"/>
        </w:rPr>
      </w:pPr>
      <w:proofErr w:type="spellStart"/>
      <w:r>
        <w:rPr>
          <w:rFonts w:ascii="Verdana" w:hAnsi="Verdana"/>
          <w:b/>
          <w:bCs/>
          <w:color w:val="9A9A9A"/>
          <w:sz w:val="30"/>
          <w:szCs w:val="30"/>
          <w:shd w:val="clear" w:color="auto" w:fill="FFFFFF"/>
        </w:rPr>
        <w:t>Stereo</w:t>
      </w:r>
      <w:proofErr w:type="spellEnd"/>
      <w:r>
        <w:rPr>
          <w:rFonts w:ascii="Verdana" w:hAnsi="Verdana"/>
          <w:b/>
          <w:bCs/>
          <w:color w:val="9A9A9A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b/>
          <w:bCs/>
          <w:color w:val="9A9A9A"/>
          <w:sz w:val="30"/>
          <w:szCs w:val="30"/>
          <w:shd w:val="clear" w:color="auto" w:fill="FFFFFF"/>
        </w:rPr>
        <w:t>Splitter</w:t>
      </w:r>
      <w:proofErr w:type="spellEnd"/>
    </w:p>
    <w:p w:rsidR="00426A87" w:rsidRDefault="00426A87" w:rsidP="00426A87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b/>
          <w:bCs/>
          <w:color w:val="993399"/>
          <w:sz w:val="21"/>
          <w:szCs w:val="21"/>
          <w:lang w:eastAsia="ru-RU"/>
        </w:rPr>
      </w:pPr>
      <w:bookmarkStart w:id="0" w:name="_GoBack"/>
      <w:bookmarkEnd w:id="0"/>
    </w:p>
    <w:p w:rsidR="00426A87" w:rsidRPr="00426A87" w:rsidRDefault="00426A87" w:rsidP="00426A8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val="en-US" w:eastAsia="ru-RU"/>
        </w:rPr>
      </w:pPr>
      <w:r w:rsidRPr="00426A87">
        <w:rPr>
          <w:rFonts w:ascii="Lucida Sans Unicode" w:eastAsia="Times New Roman" w:hAnsi="Lucida Sans Unicode" w:cs="Lucida Sans Unicode"/>
          <w:b/>
          <w:bCs/>
          <w:color w:val="993399"/>
          <w:sz w:val="21"/>
          <w:szCs w:val="21"/>
          <w:lang w:val="en-US" w:eastAsia="ru-RU"/>
        </w:rPr>
        <w:t>Description</w:t>
      </w:r>
    </w:p>
    <w:p w:rsidR="00426A87" w:rsidRPr="00426A87" w:rsidRDefault="00426A87" w:rsidP="00426A87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</w:pPr>
      <w:r w:rsidRPr="00426A87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This Pedal will split a stereo 6.35mm Jack into Two 6.35mm Mono Jacks. When your stereo cable is plugged into the left socket the left and right sound lines are </w:t>
      </w:r>
      <w:proofErr w:type="spellStart"/>
      <w:r w:rsidRPr="00426A87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seperated</w:t>
      </w:r>
      <w:proofErr w:type="spellEnd"/>
      <w:r w:rsidRPr="00426A87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 and sent to the Mono Sockets.</w:t>
      </w:r>
    </w:p>
    <w:p w:rsidR="00426A87" w:rsidRPr="00426A87" w:rsidRDefault="00426A87" w:rsidP="00426A87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</w:pPr>
      <w:r w:rsidRPr="00426A87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The pedal can also be used in reverse to join the sound from Two Mono cables into one Stereo Cable.</w:t>
      </w:r>
    </w:p>
    <w:p w:rsidR="00426A87" w:rsidRPr="00426A87" w:rsidRDefault="00426A87" w:rsidP="00426A87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</w:pPr>
      <w:r w:rsidRPr="00426A87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 </w:t>
      </w:r>
      <w:r w:rsidRPr="00426A87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val="en-US" w:eastAsia="ru-RU"/>
        </w:rPr>
        <w:t>100% hand wired and built in the UK.</w:t>
      </w:r>
      <w:r w:rsidRPr="00426A87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 Each pedal is a </w:t>
      </w:r>
      <w:proofErr w:type="spellStart"/>
      <w:r w:rsidRPr="00426A87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labour</w:t>
      </w:r>
      <w:proofErr w:type="spellEnd"/>
      <w:r w:rsidRPr="00426A87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 of love.  The pedal features True Bypass </w:t>
      </w:r>
      <w:proofErr w:type="spellStart"/>
      <w:r w:rsidRPr="00426A87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circuitary</w:t>
      </w:r>
      <w:proofErr w:type="spellEnd"/>
      <w:r w:rsidRPr="00426A87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 giving you the best sound quality and leaving your signal unaltered. Built with the highest quality components (including 22AWG Wiring for </w:t>
      </w:r>
      <w:proofErr w:type="spellStart"/>
      <w:r w:rsidRPr="00426A87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impecable</w:t>
      </w:r>
      <w:proofErr w:type="spellEnd"/>
      <w:r w:rsidRPr="00426A87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 sound quality) and a stylish design this pedal will look great </w:t>
      </w:r>
      <w:proofErr w:type="spellStart"/>
      <w:r w:rsidRPr="00426A87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along side</w:t>
      </w:r>
      <w:proofErr w:type="spellEnd"/>
      <w:r w:rsidRPr="00426A87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 you current equipment on your pedal board. </w:t>
      </w:r>
      <w:proofErr w:type="spellStart"/>
      <w:r w:rsidRPr="00426A87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See</w:t>
      </w:r>
      <w:proofErr w:type="spellEnd"/>
      <w:r w:rsidRPr="00426A87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 xml:space="preserve"> </w:t>
      </w:r>
      <w:proofErr w:type="spellStart"/>
      <w:r w:rsidRPr="00426A87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below</w:t>
      </w:r>
      <w:proofErr w:type="spellEnd"/>
      <w:r w:rsidRPr="00426A87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 xml:space="preserve"> </w:t>
      </w:r>
      <w:proofErr w:type="spellStart"/>
      <w:r w:rsidRPr="00426A87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for</w:t>
      </w:r>
      <w:proofErr w:type="spellEnd"/>
      <w:r w:rsidRPr="00426A87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 xml:space="preserve"> </w:t>
      </w:r>
      <w:proofErr w:type="spellStart"/>
      <w:r w:rsidRPr="00426A87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images</w:t>
      </w:r>
      <w:proofErr w:type="spellEnd"/>
      <w:r w:rsidRPr="00426A87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 xml:space="preserve"> </w:t>
      </w:r>
      <w:proofErr w:type="spellStart"/>
      <w:r w:rsidRPr="00426A87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and</w:t>
      </w:r>
      <w:proofErr w:type="spellEnd"/>
      <w:r w:rsidRPr="00426A87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 xml:space="preserve"> </w:t>
      </w:r>
      <w:proofErr w:type="spellStart"/>
      <w:r w:rsidRPr="00426A87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an</w:t>
      </w:r>
      <w:proofErr w:type="spellEnd"/>
      <w:r w:rsidRPr="00426A87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 xml:space="preserve"> </w:t>
      </w:r>
      <w:proofErr w:type="spellStart"/>
      <w:r w:rsidRPr="00426A87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example</w:t>
      </w:r>
      <w:proofErr w:type="spellEnd"/>
      <w:r w:rsidRPr="00426A87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 xml:space="preserve"> </w:t>
      </w:r>
      <w:proofErr w:type="spellStart"/>
      <w:r w:rsidRPr="00426A87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use</w:t>
      </w:r>
      <w:proofErr w:type="spellEnd"/>
      <w:r w:rsidRPr="00426A87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.</w:t>
      </w:r>
    </w:p>
    <w:p w:rsidR="00426A87" w:rsidRPr="00426A87" w:rsidRDefault="00426A87" w:rsidP="00426A87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</w:pPr>
      <w:r w:rsidRPr="00426A87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 </w:t>
      </w:r>
    </w:p>
    <w:p w:rsidR="00426A87" w:rsidRPr="00426A87" w:rsidRDefault="00426A87" w:rsidP="00426A87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</w:pPr>
      <w:proofErr w:type="spellStart"/>
      <w:r w:rsidRPr="00426A87">
        <w:rPr>
          <w:rFonts w:ascii="Lucida Sans Unicode" w:eastAsia="Times New Roman" w:hAnsi="Lucida Sans Unicode" w:cs="Lucida Sans Unicode"/>
          <w:b/>
          <w:bCs/>
          <w:color w:val="993399"/>
          <w:sz w:val="21"/>
          <w:szCs w:val="21"/>
          <w:lang w:eastAsia="ru-RU"/>
        </w:rPr>
        <w:t>Features</w:t>
      </w:r>
      <w:proofErr w:type="spellEnd"/>
      <w:r w:rsidRPr="00426A87">
        <w:rPr>
          <w:rFonts w:ascii="Lucida Sans Unicode" w:eastAsia="Times New Roman" w:hAnsi="Lucida Sans Unicode" w:cs="Lucida Sans Unicode"/>
          <w:b/>
          <w:bCs/>
          <w:color w:val="993399"/>
          <w:sz w:val="21"/>
          <w:szCs w:val="21"/>
          <w:lang w:eastAsia="ru-RU"/>
        </w:rPr>
        <w:t>:</w:t>
      </w:r>
    </w:p>
    <w:p w:rsidR="00426A87" w:rsidRPr="00426A87" w:rsidRDefault="00426A87" w:rsidP="00426A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</w:pPr>
      <w:proofErr w:type="spellStart"/>
      <w:r w:rsidRPr="00426A87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Neutrik</w:t>
      </w:r>
      <w:proofErr w:type="spellEnd"/>
      <w:r w:rsidRPr="00426A87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 Jack Sockets for superior sound quality</w:t>
      </w:r>
    </w:p>
    <w:p w:rsidR="00426A87" w:rsidRPr="00426A87" w:rsidRDefault="00426A87" w:rsidP="00426A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val="en-US" w:eastAsia="ru-RU"/>
        </w:rPr>
      </w:pPr>
      <w:r w:rsidRPr="00426A87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val="en-US" w:eastAsia="ru-RU"/>
        </w:rPr>
        <w:t>Heavy Duty 22AWG Wiring</w:t>
      </w:r>
      <w:r w:rsidRPr="00426A87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 for excellent sound quality. (The lower the AWG number the thicker the wire)</w:t>
      </w:r>
    </w:p>
    <w:p w:rsidR="00426A87" w:rsidRPr="00426A87" w:rsidRDefault="00426A87" w:rsidP="00426A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</w:pPr>
      <w:proofErr w:type="spellStart"/>
      <w:r w:rsidRPr="00426A87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Quailty</w:t>
      </w:r>
      <w:proofErr w:type="spellEnd"/>
      <w:r w:rsidRPr="00426A87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 xml:space="preserve"> ALUMINIUM </w:t>
      </w:r>
      <w:proofErr w:type="spellStart"/>
      <w:r w:rsidRPr="00426A87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Casing</w:t>
      </w:r>
      <w:proofErr w:type="spellEnd"/>
    </w:p>
    <w:p w:rsidR="00426A87" w:rsidRPr="00426A87" w:rsidRDefault="00426A87" w:rsidP="00426A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val="en-US" w:eastAsia="ru-RU"/>
        </w:rPr>
      </w:pPr>
      <w:r w:rsidRPr="00426A87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True bypass </w:t>
      </w:r>
      <w:proofErr w:type="spellStart"/>
      <w:r w:rsidRPr="00426A87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circuitary</w:t>
      </w:r>
      <w:proofErr w:type="spellEnd"/>
      <w:r w:rsidRPr="00426A87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 to leave the sound from your guitar unaltered.</w:t>
      </w:r>
    </w:p>
    <w:p w:rsidR="00426A87" w:rsidRPr="00426A87" w:rsidRDefault="00426A87" w:rsidP="00426A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val="en-US" w:eastAsia="ru-RU"/>
        </w:rPr>
      </w:pPr>
      <w:r w:rsidRPr="00426A87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High Quality components for the</w:t>
      </w:r>
      <w:r w:rsidRPr="00426A87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val="en-US" w:eastAsia="ru-RU"/>
        </w:rPr>
        <w:t> purest</w:t>
      </w:r>
      <w:r w:rsidRPr="00426A87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 sound.</w:t>
      </w:r>
    </w:p>
    <w:p w:rsidR="00426A87" w:rsidRPr="00426A87" w:rsidRDefault="00426A87" w:rsidP="00426A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val="en-US" w:eastAsia="ru-RU"/>
        </w:rPr>
      </w:pPr>
      <w:r w:rsidRPr="00426A87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Compact design and footprint (110x55x30mm)</w:t>
      </w:r>
    </w:p>
    <w:p w:rsidR="00426A87" w:rsidRPr="00426A87" w:rsidRDefault="00426A87" w:rsidP="00426A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</w:pPr>
      <w:r w:rsidRPr="00426A87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eastAsia="ru-RU"/>
        </w:rPr>
        <w:t xml:space="preserve">12 </w:t>
      </w:r>
      <w:proofErr w:type="spellStart"/>
      <w:r w:rsidRPr="00426A87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eastAsia="ru-RU"/>
        </w:rPr>
        <w:t>Months</w:t>
      </w:r>
      <w:proofErr w:type="spellEnd"/>
      <w:r w:rsidRPr="00426A87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eastAsia="ru-RU"/>
        </w:rPr>
        <w:t xml:space="preserve"> </w:t>
      </w:r>
      <w:proofErr w:type="spellStart"/>
      <w:r w:rsidRPr="00426A87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eastAsia="ru-RU"/>
        </w:rPr>
        <w:t>Warranty</w:t>
      </w:r>
      <w:proofErr w:type="spellEnd"/>
    </w:p>
    <w:p w:rsidR="00F01467" w:rsidRDefault="00F01467"/>
    <w:sectPr w:rsidR="00F014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D90960"/>
    <w:multiLevelType w:val="multilevel"/>
    <w:tmpl w:val="8F403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39A"/>
    <w:rsid w:val="00426A87"/>
    <w:rsid w:val="00C2739A"/>
    <w:rsid w:val="00F01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26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1">
    <w:name w:val="heading1"/>
    <w:basedOn w:val="a0"/>
    <w:rsid w:val="00426A87"/>
  </w:style>
  <w:style w:type="paragraph" w:customStyle="1" w:styleId="mn">
    <w:name w:val="mn"/>
    <w:basedOn w:val="a"/>
    <w:rsid w:val="00426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ur">
    <w:name w:val="pur"/>
    <w:basedOn w:val="a0"/>
    <w:rsid w:val="00426A87"/>
  </w:style>
  <w:style w:type="character" w:customStyle="1" w:styleId="apple-converted-space">
    <w:name w:val="apple-converted-space"/>
    <w:basedOn w:val="a0"/>
    <w:rsid w:val="00426A87"/>
  </w:style>
  <w:style w:type="character" w:customStyle="1" w:styleId="bod">
    <w:name w:val="bod"/>
    <w:basedOn w:val="a0"/>
    <w:rsid w:val="00426A87"/>
  </w:style>
  <w:style w:type="character" w:styleId="a4">
    <w:name w:val="Strong"/>
    <w:basedOn w:val="a0"/>
    <w:uiPriority w:val="22"/>
    <w:qFormat/>
    <w:rsid w:val="00426A8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26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1">
    <w:name w:val="heading1"/>
    <w:basedOn w:val="a0"/>
    <w:rsid w:val="00426A87"/>
  </w:style>
  <w:style w:type="paragraph" w:customStyle="1" w:styleId="mn">
    <w:name w:val="mn"/>
    <w:basedOn w:val="a"/>
    <w:rsid w:val="00426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ur">
    <w:name w:val="pur"/>
    <w:basedOn w:val="a0"/>
    <w:rsid w:val="00426A87"/>
  </w:style>
  <w:style w:type="character" w:customStyle="1" w:styleId="apple-converted-space">
    <w:name w:val="apple-converted-space"/>
    <w:basedOn w:val="a0"/>
    <w:rsid w:val="00426A87"/>
  </w:style>
  <w:style w:type="character" w:customStyle="1" w:styleId="bod">
    <w:name w:val="bod"/>
    <w:basedOn w:val="a0"/>
    <w:rsid w:val="00426A87"/>
  </w:style>
  <w:style w:type="character" w:styleId="a4">
    <w:name w:val="Strong"/>
    <w:basedOn w:val="a0"/>
    <w:uiPriority w:val="22"/>
    <w:qFormat/>
    <w:rsid w:val="00426A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2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3</cp:revision>
  <dcterms:created xsi:type="dcterms:W3CDTF">2012-03-31T17:29:00Z</dcterms:created>
  <dcterms:modified xsi:type="dcterms:W3CDTF">2012-03-31T17:30:00Z</dcterms:modified>
</cp:coreProperties>
</file>